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ABC2" w14:textId="77777777" w:rsidR="007652BD" w:rsidRDefault="00A9467D">
      <w:bookmarkStart w:id="0" w:name="_GoBack"/>
      <w:bookmarkEnd w:id="0"/>
      <w:r>
        <w:t>Directions:</w:t>
      </w:r>
    </w:p>
    <w:p w14:paraId="51610505" w14:textId="77777777" w:rsidR="00A9467D" w:rsidRDefault="00A9467D" w:rsidP="00A9467D">
      <w:pPr>
        <w:pStyle w:val="ListParagraph"/>
        <w:numPr>
          <w:ilvl w:val="0"/>
          <w:numId w:val="1"/>
        </w:numPr>
      </w:pPr>
      <w:r>
        <w:t>Determine whether the following characteristics apply to mitosis, meiosis, or both by putting an X in the appropriate column(s).</w:t>
      </w:r>
    </w:p>
    <w:p w14:paraId="120A7EF7" w14:textId="77777777" w:rsidR="00A9467D" w:rsidRDefault="00A9467D" w:rsidP="00A9467D">
      <w:pPr>
        <w:pStyle w:val="ListParagraph"/>
        <w:numPr>
          <w:ilvl w:val="0"/>
          <w:numId w:val="1"/>
        </w:numPr>
      </w:pPr>
      <w:r>
        <w:t>Then, use the terms/characteristics to complete the Venn diagram.</w:t>
      </w:r>
    </w:p>
    <w:p w14:paraId="37B57DA8" w14:textId="77777777" w:rsidR="00A9467D" w:rsidRDefault="00A9467D" w:rsidP="00A9467D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7"/>
        <w:gridCol w:w="4357"/>
        <w:gridCol w:w="4357"/>
      </w:tblGrid>
      <w:tr w:rsidR="00C5761B" w14:paraId="01C4E62F" w14:textId="77777777" w:rsidTr="00C5761B">
        <w:trPr>
          <w:trHeight w:val="286"/>
        </w:trPr>
        <w:tc>
          <w:tcPr>
            <w:tcW w:w="4357" w:type="dxa"/>
          </w:tcPr>
          <w:p w14:paraId="48A26B26" w14:textId="77777777" w:rsidR="00A9467D" w:rsidRPr="00A9467D" w:rsidRDefault="00A9467D" w:rsidP="00A9467D">
            <w:pPr>
              <w:jc w:val="center"/>
              <w:rPr>
                <w:b/>
              </w:rPr>
            </w:pPr>
            <w:r w:rsidRPr="00A9467D">
              <w:rPr>
                <w:b/>
              </w:rPr>
              <w:t>Characteristic</w:t>
            </w:r>
          </w:p>
        </w:tc>
        <w:tc>
          <w:tcPr>
            <w:tcW w:w="4357" w:type="dxa"/>
          </w:tcPr>
          <w:p w14:paraId="19F577D5" w14:textId="77777777" w:rsidR="00A9467D" w:rsidRPr="00A9467D" w:rsidRDefault="00A9467D" w:rsidP="00A9467D">
            <w:pPr>
              <w:jc w:val="center"/>
              <w:rPr>
                <w:b/>
              </w:rPr>
            </w:pPr>
            <w:r w:rsidRPr="00A9467D">
              <w:rPr>
                <w:b/>
              </w:rPr>
              <w:t>Mitosis</w:t>
            </w:r>
          </w:p>
        </w:tc>
        <w:tc>
          <w:tcPr>
            <w:tcW w:w="4357" w:type="dxa"/>
          </w:tcPr>
          <w:p w14:paraId="7902F6D9" w14:textId="77777777" w:rsidR="00A9467D" w:rsidRPr="00A9467D" w:rsidRDefault="00A9467D" w:rsidP="00A9467D">
            <w:pPr>
              <w:jc w:val="center"/>
              <w:rPr>
                <w:b/>
              </w:rPr>
            </w:pPr>
            <w:r w:rsidRPr="00A9467D">
              <w:rPr>
                <w:b/>
              </w:rPr>
              <w:t>Meiosis</w:t>
            </w:r>
          </w:p>
        </w:tc>
      </w:tr>
      <w:tr w:rsidR="00C5761B" w14:paraId="242F45EA" w14:textId="77777777" w:rsidTr="00C5761B">
        <w:trPr>
          <w:trHeight w:val="824"/>
        </w:trPr>
        <w:tc>
          <w:tcPr>
            <w:tcW w:w="4357" w:type="dxa"/>
          </w:tcPr>
          <w:p w14:paraId="79BF5C95" w14:textId="77777777" w:rsidR="00A9467D" w:rsidRDefault="00A9467D" w:rsidP="00A9467D">
            <w:r>
              <w:t>A cell with 8 chromosomes would create four daughter cells with 4 chromosomes each</w:t>
            </w:r>
          </w:p>
        </w:tc>
        <w:tc>
          <w:tcPr>
            <w:tcW w:w="4357" w:type="dxa"/>
          </w:tcPr>
          <w:p w14:paraId="3D4FB339" w14:textId="77777777" w:rsidR="00A9467D" w:rsidRDefault="00A9467D" w:rsidP="00A9467D"/>
        </w:tc>
        <w:tc>
          <w:tcPr>
            <w:tcW w:w="4357" w:type="dxa"/>
          </w:tcPr>
          <w:p w14:paraId="359B5C43" w14:textId="77777777" w:rsidR="00A9467D" w:rsidRDefault="00A9467D" w:rsidP="00A9467D"/>
        </w:tc>
      </w:tr>
      <w:tr w:rsidR="00C5761B" w14:paraId="14E404B4" w14:textId="77777777" w:rsidTr="00C5761B">
        <w:trPr>
          <w:trHeight w:val="267"/>
        </w:trPr>
        <w:tc>
          <w:tcPr>
            <w:tcW w:w="4357" w:type="dxa"/>
          </w:tcPr>
          <w:p w14:paraId="4499F81A" w14:textId="77777777" w:rsidR="00A9467D" w:rsidRDefault="00A9467D" w:rsidP="00A9467D">
            <w:r>
              <w:t>Two divisions</w:t>
            </w:r>
          </w:p>
        </w:tc>
        <w:tc>
          <w:tcPr>
            <w:tcW w:w="4357" w:type="dxa"/>
          </w:tcPr>
          <w:p w14:paraId="61CFCBF8" w14:textId="77777777" w:rsidR="00A9467D" w:rsidRDefault="00A9467D" w:rsidP="00A9467D"/>
        </w:tc>
        <w:tc>
          <w:tcPr>
            <w:tcW w:w="4357" w:type="dxa"/>
          </w:tcPr>
          <w:p w14:paraId="7BD0D0B7" w14:textId="77777777" w:rsidR="00A9467D" w:rsidRDefault="00A9467D" w:rsidP="00A9467D"/>
        </w:tc>
      </w:tr>
      <w:tr w:rsidR="00C5761B" w14:paraId="0A52A776" w14:textId="77777777" w:rsidTr="00C5761B">
        <w:trPr>
          <w:trHeight w:val="302"/>
        </w:trPr>
        <w:tc>
          <w:tcPr>
            <w:tcW w:w="4357" w:type="dxa"/>
          </w:tcPr>
          <w:p w14:paraId="0A952990" w14:textId="77777777" w:rsidR="00A9467D" w:rsidRDefault="00A9467D" w:rsidP="00A9467D">
            <w:r>
              <w:t>Four daughter cells are produced</w:t>
            </w:r>
          </w:p>
        </w:tc>
        <w:tc>
          <w:tcPr>
            <w:tcW w:w="4357" w:type="dxa"/>
          </w:tcPr>
          <w:p w14:paraId="17682752" w14:textId="77777777" w:rsidR="00A9467D" w:rsidRDefault="00A9467D" w:rsidP="00A9467D"/>
        </w:tc>
        <w:tc>
          <w:tcPr>
            <w:tcW w:w="4357" w:type="dxa"/>
          </w:tcPr>
          <w:p w14:paraId="11B93C80" w14:textId="77777777" w:rsidR="00A9467D" w:rsidRDefault="00A9467D" w:rsidP="00A9467D"/>
        </w:tc>
      </w:tr>
      <w:tr w:rsidR="00C5761B" w14:paraId="3D6ABCB2" w14:textId="77777777" w:rsidTr="00C5761B">
        <w:trPr>
          <w:trHeight w:val="575"/>
        </w:trPr>
        <w:tc>
          <w:tcPr>
            <w:tcW w:w="4357" w:type="dxa"/>
          </w:tcPr>
          <w:p w14:paraId="1FEF0CBF" w14:textId="77777777" w:rsidR="00A9467D" w:rsidRDefault="00A9467D" w:rsidP="00A9467D">
            <w:r>
              <w:t>Used for growth and asexual reproduction</w:t>
            </w:r>
          </w:p>
        </w:tc>
        <w:tc>
          <w:tcPr>
            <w:tcW w:w="4357" w:type="dxa"/>
          </w:tcPr>
          <w:p w14:paraId="30C8BBAD" w14:textId="77777777" w:rsidR="00A9467D" w:rsidRDefault="00A9467D" w:rsidP="00A9467D"/>
        </w:tc>
        <w:tc>
          <w:tcPr>
            <w:tcW w:w="4357" w:type="dxa"/>
          </w:tcPr>
          <w:p w14:paraId="1FD4AFD8" w14:textId="77777777" w:rsidR="00A9467D" w:rsidRDefault="00A9467D" w:rsidP="00A9467D"/>
        </w:tc>
      </w:tr>
      <w:tr w:rsidR="00C5761B" w14:paraId="292D063E" w14:textId="77777777" w:rsidTr="00C5761B">
        <w:trPr>
          <w:trHeight w:val="267"/>
        </w:trPr>
        <w:tc>
          <w:tcPr>
            <w:tcW w:w="4357" w:type="dxa"/>
          </w:tcPr>
          <w:p w14:paraId="42D5E097" w14:textId="77777777" w:rsidR="00A9467D" w:rsidRDefault="00A9467D" w:rsidP="00A9467D">
            <w:r>
              <w:t>One division</w:t>
            </w:r>
          </w:p>
        </w:tc>
        <w:tc>
          <w:tcPr>
            <w:tcW w:w="4357" w:type="dxa"/>
          </w:tcPr>
          <w:p w14:paraId="2215D839" w14:textId="77777777" w:rsidR="00A9467D" w:rsidRDefault="00A9467D" w:rsidP="00A9467D"/>
        </w:tc>
        <w:tc>
          <w:tcPr>
            <w:tcW w:w="4357" w:type="dxa"/>
          </w:tcPr>
          <w:p w14:paraId="3B14D49B" w14:textId="77777777" w:rsidR="00A9467D" w:rsidRDefault="00A9467D" w:rsidP="00A9467D"/>
        </w:tc>
      </w:tr>
      <w:tr w:rsidR="00C5761B" w14:paraId="5A733E88" w14:textId="77777777" w:rsidTr="00C5761B">
        <w:trPr>
          <w:trHeight w:val="302"/>
        </w:trPr>
        <w:tc>
          <w:tcPr>
            <w:tcW w:w="4357" w:type="dxa"/>
          </w:tcPr>
          <w:p w14:paraId="3F553A63" w14:textId="77777777" w:rsidR="00A9467D" w:rsidRDefault="00A9467D" w:rsidP="00A9467D">
            <w:r>
              <w:t>Two daughter cells are produced</w:t>
            </w:r>
          </w:p>
        </w:tc>
        <w:tc>
          <w:tcPr>
            <w:tcW w:w="4357" w:type="dxa"/>
          </w:tcPr>
          <w:p w14:paraId="43ADB4D7" w14:textId="77777777" w:rsidR="00A9467D" w:rsidRDefault="00A9467D" w:rsidP="00A9467D"/>
        </w:tc>
        <w:tc>
          <w:tcPr>
            <w:tcW w:w="4357" w:type="dxa"/>
          </w:tcPr>
          <w:p w14:paraId="79FF83E1" w14:textId="77777777" w:rsidR="00A9467D" w:rsidRDefault="00A9467D" w:rsidP="00A9467D"/>
        </w:tc>
      </w:tr>
      <w:tr w:rsidR="00C5761B" w14:paraId="20427AA5" w14:textId="77777777" w:rsidTr="00C5761B">
        <w:trPr>
          <w:trHeight w:val="863"/>
        </w:trPr>
        <w:tc>
          <w:tcPr>
            <w:tcW w:w="4357" w:type="dxa"/>
          </w:tcPr>
          <w:p w14:paraId="1232C18C" w14:textId="77777777" w:rsidR="00A9467D" w:rsidRDefault="00A9467D" w:rsidP="00A9467D">
            <w:r>
              <w:t>The chromosome number is maintained from parent to daughter cells</w:t>
            </w:r>
          </w:p>
        </w:tc>
        <w:tc>
          <w:tcPr>
            <w:tcW w:w="4357" w:type="dxa"/>
          </w:tcPr>
          <w:p w14:paraId="4037DF0B" w14:textId="77777777" w:rsidR="00A9467D" w:rsidRDefault="00A9467D" w:rsidP="00A9467D"/>
        </w:tc>
        <w:tc>
          <w:tcPr>
            <w:tcW w:w="4357" w:type="dxa"/>
          </w:tcPr>
          <w:p w14:paraId="3A7471E7" w14:textId="77777777" w:rsidR="00A9467D" w:rsidRDefault="00A9467D" w:rsidP="00A9467D"/>
        </w:tc>
      </w:tr>
      <w:tr w:rsidR="00C5761B" w14:paraId="647B2C57" w14:textId="77777777" w:rsidTr="00C5761B">
        <w:trPr>
          <w:trHeight w:val="302"/>
        </w:trPr>
        <w:tc>
          <w:tcPr>
            <w:tcW w:w="4357" w:type="dxa"/>
          </w:tcPr>
          <w:p w14:paraId="3167C99C" w14:textId="77777777" w:rsidR="00A9467D" w:rsidRDefault="00A9467D" w:rsidP="00A9467D">
            <w:r>
              <w:t>Creates identical daughter cells</w:t>
            </w:r>
          </w:p>
        </w:tc>
        <w:tc>
          <w:tcPr>
            <w:tcW w:w="4357" w:type="dxa"/>
          </w:tcPr>
          <w:p w14:paraId="75AE2BF4" w14:textId="77777777" w:rsidR="00A9467D" w:rsidRDefault="00A9467D" w:rsidP="00A9467D"/>
        </w:tc>
        <w:tc>
          <w:tcPr>
            <w:tcW w:w="4357" w:type="dxa"/>
          </w:tcPr>
          <w:p w14:paraId="35D91804" w14:textId="77777777" w:rsidR="00A9467D" w:rsidRDefault="00A9467D" w:rsidP="00A9467D"/>
        </w:tc>
      </w:tr>
      <w:tr w:rsidR="00C5761B" w14:paraId="2AF99B3F" w14:textId="77777777" w:rsidTr="00C5761B">
        <w:trPr>
          <w:trHeight w:val="554"/>
        </w:trPr>
        <w:tc>
          <w:tcPr>
            <w:tcW w:w="4357" w:type="dxa"/>
          </w:tcPr>
          <w:p w14:paraId="6460EC1B" w14:textId="77777777" w:rsidR="00A9467D" w:rsidRDefault="00A9467D" w:rsidP="00A9467D">
            <w:r>
              <w:t>No regulation of the process can lead to cancer</w:t>
            </w:r>
          </w:p>
        </w:tc>
        <w:tc>
          <w:tcPr>
            <w:tcW w:w="4357" w:type="dxa"/>
          </w:tcPr>
          <w:p w14:paraId="754EB43A" w14:textId="77777777" w:rsidR="00A9467D" w:rsidRDefault="00A9467D" w:rsidP="00A9467D"/>
        </w:tc>
        <w:tc>
          <w:tcPr>
            <w:tcW w:w="4357" w:type="dxa"/>
          </w:tcPr>
          <w:p w14:paraId="67650EE7" w14:textId="77777777" w:rsidR="00A9467D" w:rsidRDefault="00A9467D" w:rsidP="00A9467D"/>
        </w:tc>
      </w:tr>
      <w:tr w:rsidR="00C5761B" w14:paraId="10718681" w14:textId="77777777" w:rsidTr="00C5761B">
        <w:trPr>
          <w:trHeight w:val="575"/>
        </w:trPr>
        <w:tc>
          <w:tcPr>
            <w:tcW w:w="4357" w:type="dxa"/>
          </w:tcPr>
          <w:p w14:paraId="44C585DF" w14:textId="77777777" w:rsidR="00A9467D" w:rsidRDefault="00A9467D" w:rsidP="00A9467D">
            <w:r>
              <w:t>Daughter cells are not identical to the parent cell</w:t>
            </w:r>
          </w:p>
        </w:tc>
        <w:tc>
          <w:tcPr>
            <w:tcW w:w="4357" w:type="dxa"/>
          </w:tcPr>
          <w:p w14:paraId="68AD8883" w14:textId="77777777" w:rsidR="00A9467D" w:rsidRDefault="00A9467D" w:rsidP="00A9467D"/>
        </w:tc>
        <w:tc>
          <w:tcPr>
            <w:tcW w:w="4357" w:type="dxa"/>
          </w:tcPr>
          <w:p w14:paraId="645AF4E3" w14:textId="77777777" w:rsidR="00A9467D" w:rsidRDefault="00A9467D" w:rsidP="00A9467D"/>
        </w:tc>
      </w:tr>
      <w:tr w:rsidR="00C5761B" w14:paraId="6C5F0EE9" w14:textId="77777777" w:rsidTr="00C5761B">
        <w:trPr>
          <w:trHeight w:val="286"/>
        </w:trPr>
        <w:tc>
          <w:tcPr>
            <w:tcW w:w="4357" w:type="dxa"/>
          </w:tcPr>
          <w:p w14:paraId="6E41B4C3" w14:textId="77777777" w:rsidR="00A9467D" w:rsidRDefault="00A9467D" w:rsidP="00A9467D">
            <w:r>
              <w:t>Produces Gametes</w:t>
            </w:r>
          </w:p>
        </w:tc>
        <w:tc>
          <w:tcPr>
            <w:tcW w:w="4357" w:type="dxa"/>
          </w:tcPr>
          <w:p w14:paraId="69C09BFE" w14:textId="77777777" w:rsidR="00A9467D" w:rsidRDefault="00A9467D" w:rsidP="00A9467D"/>
        </w:tc>
        <w:tc>
          <w:tcPr>
            <w:tcW w:w="4357" w:type="dxa"/>
          </w:tcPr>
          <w:p w14:paraId="1D2D428E" w14:textId="77777777" w:rsidR="00A9467D" w:rsidRDefault="00A9467D" w:rsidP="00A9467D"/>
        </w:tc>
      </w:tr>
      <w:tr w:rsidR="00C5761B" w14:paraId="557C78F4" w14:textId="77777777" w:rsidTr="00C5761B">
        <w:trPr>
          <w:trHeight w:val="267"/>
        </w:trPr>
        <w:tc>
          <w:tcPr>
            <w:tcW w:w="4357" w:type="dxa"/>
          </w:tcPr>
          <w:p w14:paraId="15CBEBDF" w14:textId="77777777" w:rsidR="00A9467D" w:rsidRDefault="00A9467D" w:rsidP="00A9467D">
            <w:r>
              <w:t>Takes place in somatic cells</w:t>
            </w:r>
          </w:p>
        </w:tc>
        <w:tc>
          <w:tcPr>
            <w:tcW w:w="4357" w:type="dxa"/>
          </w:tcPr>
          <w:p w14:paraId="4B247ACA" w14:textId="77777777" w:rsidR="00A9467D" w:rsidRDefault="00A9467D" w:rsidP="00A9467D"/>
        </w:tc>
        <w:tc>
          <w:tcPr>
            <w:tcW w:w="4357" w:type="dxa"/>
          </w:tcPr>
          <w:p w14:paraId="51877ABD" w14:textId="77777777" w:rsidR="00A9467D" w:rsidRDefault="00A9467D" w:rsidP="00A9467D"/>
        </w:tc>
      </w:tr>
      <w:tr w:rsidR="00C5761B" w14:paraId="275ED3E5" w14:textId="77777777" w:rsidTr="00C5761B">
        <w:trPr>
          <w:trHeight w:val="613"/>
        </w:trPr>
        <w:tc>
          <w:tcPr>
            <w:tcW w:w="4357" w:type="dxa"/>
          </w:tcPr>
          <w:p w14:paraId="23390FBE" w14:textId="77777777" w:rsidR="00A9467D" w:rsidRDefault="00A9467D" w:rsidP="00A9467D">
            <w:r>
              <w:t>Chromosomes move around in the cell during different phases</w:t>
            </w:r>
          </w:p>
        </w:tc>
        <w:tc>
          <w:tcPr>
            <w:tcW w:w="4357" w:type="dxa"/>
          </w:tcPr>
          <w:p w14:paraId="5F1DC377" w14:textId="77777777" w:rsidR="00A9467D" w:rsidRDefault="00A9467D" w:rsidP="00A9467D"/>
        </w:tc>
        <w:tc>
          <w:tcPr>
            <w:tcW w:w="4357" w:type="dxa"/>
          </w:tcPr>
          <w:p w14:paraId="13E08519" w14:textId="77777777" w:rsidR="00A9467D" w:rsidRDefault="00A9467D" w:rsidP="00A9467D"/>
        </w:tc>
      </w:tr>
    </w:tbl>
    <w:p w14:paraId="7BF3BA6D" w14:textId="77777777" w:rsidR="00A9467D" w:rsidRDefault="00A9467D" w:rsidP="00A9467D"/>
    <w:p w14:paraId="5043D751" w14:textId="77777777" w:rsidR="00A9467D" w:rsidRDefault="00A9467D" w:rsidP="00A9467D"/>
    <w:p w14:paraId="55A811AC" w14:textId="77777777" w:rsidR="00C5761B" w:rsidRDefault="00C5761B" w:rsidP="00A9467D"/>
    <w:p w14:paraId="2BBAC5C2" w14:textId="77777777" w:rsidR="00C5761B" w:rsidRDefault="00C5761B" w:rsidP="00A9467D"/>
    <w:p w14:paraId="374167E3" w14:textId="77777777" w:rsidR="00C5761B" w:rsidRDefault="00C5761B" w:rsidP="00A9467D"/>
    <w:p w14:paraId="633B4315" w14:textId="77777777" w:rsidR="00C5761B" w:rsidRDefault="00C5761B" w:rsidP="00A9467D"/>
    <w:p w14:paraId="738971BD" w14:textId="77777777" w:rsidR="00C5761B" w:rsidRDefault="00C5761B" w:rsidP="00A9467D"/>
    <w:p w14:paraId="7ADD5C30" w14:textId="77777777" w:rsidR="00C5761B" w:rsidRDefault="00C5761B">
      <w:r>
        <w:rPr>
          <w:noProof/>
        </w:rPr>
        <w:lastRenderedPageBreak/>
        <w:drawing>
          <wp:inline distT="0" distB="0" distL="0" distR="0" wp14:anchorId="19269972" wp14:editId="78D97590">
            <wp:extent cx="8343900" cy="56007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5761B" w:rsidSect="00C5761B">
      <w:headerReference w:type="even" r:id="rId14"/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F52A9" w14:textId="77777777" w:rsidR="00816189" w:rsidRDefault="00816189" w:rsidP="00A9467D">
      <w:r>
        <w:separator/>
      </w:r>
    </w:p>
  </w:endnote>
  <w:endnote w:type="continuationSeparator" w:id="0">
    <w:p w14:paraId="23BCD639" w14:textId="77777777" w:rsidR="00816189" w:rsidRDefault="00816189" w:rsidP="00A9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8E8FD" w14:textId="77777777" w:rsidR="00816189" w:rsidRDefault="00816189" w:rsidP="00A9467D">
      <w:r>
        <w:separator/>
      </w:r>
    </w:p>
  </w:footnote>
  <w:footnote w:type="continuationSeparator" w:id="0">
    <w:p w14:paraId="3DE8AD2F" w14:textId="77777777" w:rsidR="00816189" w:rsidRDefault="00816189" w:rsidP="00A9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2B6F9" w14:textId="77777777" w:rsidR="00A9467D" w:rsidRDefault="00816189">
    <w:pPr>
      <w:pStyle w:val="Header"/>
    </w:pPr>
    <w:sdt>
      <w:sdtPr>
        <w:id w:val="171999623"/>
        <w:placeholder>
          <w:docPart w:val="40732A928E727A44A1E3865D0BDF9F57"/>
        </w:placeholder>
        <w:temporary/>
        <w:showingPlcHdr/>
      </w:sdtPr>
      <w:sdtEndPr/>
      <w:sdtContent>
        <w:r w:rsidR="00A9467D">
          <w:t>[Type text]</w:t>
        </w:r>
      </w:sdtContent>
    </w:sdt>
    <w:r w:rsidR="00A9467D">
      <w:ptab w:relativeTo="margin" w:alignment="center" w:leader="none"/>
    </w:r>
    <w:sdt>
      <w:sdtPr>
        <w:id w:val="171999624"/>
        <w:placeholder>
          <w:docPart w:val="91CD0A55DC278B438C4A06CC066AF038"/>
        </w:placeholder>
        <w:temporary/>
        <w:showingPlcHdr/>
      </w:sdtPr>
      <w:sdtEndPr/>
      <w:sdtContent>
        <w:r w:rsidR="00A9467D">
          <w:t>[Type text]</w:t>
        </w:r>
      </w:sdtContent>
    </w:sdt>
    <w:r w:rsidR="00A9467D">
      <w:ptab w:relativeTo="margin" w:alignment="right" w:leader="none"/>
    </w:r>
    <w:sdt>
      <w:sdtPr>
        <w:id w:val="171999625"/>
        <w:placeholder>
          <w:docPart w:val="209A1648B19F5F42A12636D900EBB276"/>
        </w:placeholder>
        <w:temporary/>
        <w:showingPlcHdr/>
      </w:sdtPr>
      <w:sdtEndPr/>
      <w:sdtContent>
        <w:r w:rsidR="00A9467D">
          <w:t>[Type text]</w:t>
        </w:r>
      </w:sdtContent>
    </w:sdt>
  </w:p>
  <w:p w14:paraId="14B23318" w14:textId="77777777" w:rsidR="00A9467D" w:rsidRDefault="00A94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C5D7D" w14:textId="77777777" w:rsidR="00A9467D" w:rsidRPr="00A9467D" w:rsidRDefault="00A9467D">
    <w:pPr>
      <w:pStyle w:val="Header"/>
      <w:rPr>
        <w:b/>
      </w:rPr>
    </w:pPr>
    <w:r w:rsidRPr="00A9467D">
      <w:rPr>
        <w:b/>
      </w:rPr>
      <w:t>Comparing Meiosis and Mitosis</w:t>
    </w:r>
    <w:r w:rsidRPr="00A9467D">
      <w:rPr>
        <w:b/>
      </w:rPr>
      <w:tab/>
      <w:t>Name:</w:t>
    </w:r>
    <w:r w:rsidRPr="00A9467D">
      <w:rPr>
        <w:b/>
      </w:rPr>
      <w:tab/>
      <w:t>Date:</w:t>
    </w:r>
  </w:p>
  <w:p w14:paraId="076B5BB5" w14:textId="77777777" w:rsidR="00A9467D" w:rsidRPr="00A9467D" w:rsidRDefault="00A9467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428A"/>
    <w:multiLevelType w:val="hybridMultilevel"/>
    <w:tmpl w:val="D7BCD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D"/>
    <w:rsid w:val="007652BD"/>
    <w:rsid w:val="00816189"/>
    <w:rsid w:val="00A9467D"/>
    <w:rsid w:val="00C5761B"/>
    <w:rsid w:val="00D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4C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7D"/>
  </w:style>
  <w:style w:type="paragraph" w:styleId="Footer">
    <w:name w:val="footer"/>
    <w:basedOn w:val="Normal"/>
    <w:link w:val="FooterChar"/>
    <w:uiPriority w:val="99"/>
    <w:unhideWhenUsed/>
    <w:rsid w:val="00A94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7D"/>
  </w:style>
  <w:style w:type="paragraph" w:styleId="ListParagraph">
    <w:name w:val="List Paragraph"/>
    <w:basedOn w:val="Normal"/>
    <w:uiPriority w:val="34"/>
    <w:qFormat/>
    <w:rsid w:val="00A9467D"/>
    <w:pPr>
      <w:ind w:left="720"/>
      <w:contextualSpacing/>
    </w:pPr>
  </w:style>
  <w:style w:type="table" w:styleId="TableGrid">
    <w:name w:val="Table Grid"/>
    <w:basedOn w:val="TableNormal"/>
    <w:uiPriority w:val="59"/>
    <w:rsid w:val="00A9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7D"/>
  </w:style>
  <w:style w:type="paragraph" w:styleId="Footer">
    <w:name w:val="footer"/>
    <w:basedOn w:val="Normal"/>
    <w:link w:val="FooterChar"/>
    <w:uiPriority w:val="99"/>
    <w:unhideWhenUsed/>
    <w:rsid w:val="00A94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7D"/>
  </w:style>
  <w:style w:type="paragraph" w:styleId="ListParagraph">
    <w:name w:val="List Paragraph"/>
    <w:basedOn w:val="Normal"/>
    <w:uiPriority w:val="34"/>
    <w:qFormat/>
    <w:rsid w:val="00A9467D"/>
    <w:pPr>
      <w:ind w:left="720"/>
      <w:contextualSpacing/>
    </w:pPr>
  </w:style>
  <w:style w:type="table" w:styleId="TableGrid">
    <w:name w:val="Table Grid"/>
    <w:basedOn w:val="TableNormal"/>
    <w:uiPriority w:val="59"/>
    <w:rsid w:val="00A9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B29C61-9106-854B-BEC5-8B652B577C16}" type="doc">
      <dgm:prSet loTypeId="urn:microsoft.com/office/officeart/2005/8/layout/venn1" loCatId="" qsTypeId="urn:microsoft.com/office/officeart/2005/8/quickstyle/simple4" qsCatId="simple" csTypeId="urn:microsoft.com/office/officeart/2005/8/colors/accent1_2" csCatId="accent1" phldr="1"/>
      <dgm:spPr/>
    </dgm:pt>
    <dgm:pt modelId="{483321B2-E16B-654A-803B-F94C4FD75429}">
      <dgm:prSet phldrT="[Text]"/>
      <dgm:spPr>
        <a:solidFill>
          <a:srgbClr val="FFFFFF">
            <a:alpha val="50000"/>
          </a:srgbClr>
        </a:solidFill>
        <a:ln>
          <a:solidFill>
            <a:srgbClr val="000000"/>
          </a:solidFill>
        </a:ln>
      </dgm:spPr>
      <dgm:t>
        <a:bodyPr/>
        <a:lstStyle/>
        <a:p>
          <a:r>
            <a:rPr lang="en-US"/>
            <a:t>      </a:t>
          </a:r>
        </a:p>
      </dgm:t>
    </dgm:pt>
    <dgm:pt modelId="{3E23CBC4-D09E-7144-B4FA-2114D149BD95}" type="parTrans" cxnId="{8A05E8B2-B1E9-FE43-B911-B02DE6501A15}">
      <dgm:prSet/>
      <dgm:spPr/>
      <dgm:t>
        <a:bodyPr/>
        <a:lstStyle/>
        <a:p>
          <a:endParaRPr lang="en-US"/>
        </a:p>
      </dgm:t>
    </dgm:pt>
    <dgm:pt modelId="{AD2F7FBA-EC84-A947-9278-BCAA5717A1C3}" type="sibTrans" cxnId="{8A05E8B2-B1E9-FE43-B911-B02DE6501A15}">
      <dgm:prSet/>
      <dgm:spPr/>
      <dgm:t>
        <a:bodyPr/>
        <a:lstStyle/>
        <a:p>
          <a:endParaRPr lang="en-US"/>
        </a:p>
      </dgm:t>
    </dgm:pt>
    <dgm:pt modelId="{CE83BE75-E73D-AA47-8C32-E621B9446F8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     </a:t>
          </a:r>
        </a:p>
      </dgm:t>
    </dgm:pt>
    <dgm:pt modelId="{88F6562B-AF3A-8C4A-8385-817DF935E40F}" type="sibTrans" cxnId="{6A50F8B3-A7BD-E242-86D0-F50BD565653C}">
      <dgm:prSet/>
      <dgm:spPr/>
      <dgm:t>
        <a:bodyPr/>
        <a:lstStyle/>
        <a:p>
          <a:endParaRPr lang="en-US"/>
        </a:p>
      </dgm:t>
    </dgm:pt>
    <dgm:pt modelId="{6BA6D149-14E8-2F48-B122-574A4B011D71}" type="parTrans" cxnId="{6A50F8B3-A7BD-E242-86D0-F50BD565653C}">
      <dgm:prSet/>
      <dgm:spPr/>
      <dgm:t>
        <a:bodyPr/>
        <a:lstStyle/>
        <a:p>
          <a:endParaRPr lang="en-US"/>
        </a:p>
      </dgm:t>
    </dgm:pt>
    <dgm:pt modelId="{C31F6468-2C1B-4341-B381-E9127D79BB33}" type="pres">
      <dgm:prSet presAssocID="{3BB29C61-9106-854B-BEC5-8B652B577C16}" presName="compositeShape" presStyleCnt="0">
        <dgm:presLayoutVars>
          <dgm:chMax val="7"/>
          <dgm:dir/>
          <dgm:resizeHandles val="exact"/>
        </dgm:presLayoutVars>
      </dgm:prSet>
      <dgm:spPr/>
    </dgm:pt>
    <dgm:pt modelId="{095FA8A8-324C-AA4C-B668-A2706DDF6C6B}" type="pres">
      <dgm:prSet presAssocID="{CE83BE75-E73D-AA47-8C32-E621B9446F8B}" presName="circ1" presStyleLbl="vennNode1" presStyleIdx="0" presStyleCnt="2"/>
      <dgm:spPr/>
      <dgm:t>
        <a:bodyPr/>
        <a:lstStyle/>
        <a:p>
          <a:endParaRPr lang="en-US"/>
        </a:p>
      </dgm:t>
    </dgm:pt>
    <dgm:pt modelId="{250780FC-E470-E846-8C0F-90B28AC6F201}" type="pres">
      <dgm:prSet presAssocID="{CE83BE75-E73D-AA47-8C32-E621B9446F8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40D784-C67F-CE46-8C27-4CB511813797}" type="pres">
      <dgm:prSet presAssocID="{483321B2-E16B-654A-803B-F94C4FD75429}" presName="circ2" presStyleLbl="vennNode1" presStyleIdx="1" presStyleCnt="2" custLinFactNeighborX="-12682" custLinFactNeighborY="514"/>
      <dgm:spPr/>
      <dgm:t>
        <a:bodyPr/>
        <a:lstStyle/>
        <a:p>
          <a:endParaRPr lang="en-US"/>
        </a:p>
      </dgm:t>
    </dgm:pt>
    <dgm:pt modelId="{3AC36DCD-8553-4643-ABEB-935CEA63D8FF}" type="pres">
      <dgm:prSet presAssocID="{483321B2-E16B-654A-803B-F94C4FD7542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DDDC11A-44EE-4991-BF45-798176426C4A}" type="presOf" srcId="{483321B2-E16B-654A-803B-F94C4FD75429}" destId="{9D40D784-C67F-CE46-8C27-4CB511813797}" srcOrd="0" destOrd="0" presId="urn:microsoft.com/office/officeart/2005/8/layout/venn1"/>
    <dgm:cxn modelId="{51330D6B-3710-4E45-AE65-A696ABB02480}" type="presOf" srcId="{CE83BE75-E73D-AA47-8C32-E621B9446F8B}" destId="{095FA8A8-324C-AA4C-B668-A2706DDF6C6B}" srcOrd="0" destOrd="0" presId="urn:microsoft.com/office/officeart/2005/8/layout/venn1"/>
    <dgm:cxn modelId="{5D0F7859-5909-47E2-BAAE-3CF1F83B02AE}" type="presOf" srcId="{CE83BE75-E73D-AA47-8C32-E621B9446F8B}" destId="{250780FC-E470-E846-8C0F-90B28AC6F201}" srcOrd="1" destOrd="0" presId="urn:microsoft.com/office/officeart/2005/8/layout/venn1"/>
    <dgm:cxn modelId="{6A50F8B3-A7BD-E242-86D0-F50BD565653C}" srcId="{3BB29C61-9106-854B-BEC5-8B652B577C16}" destId="{CE83BE75-E73D-AA47-8C32-E621B9446F8B}" srcOrd="0" destOrd="0" parTransId="{6BA6D149-14E8-2F48-B122-574A4B011D71}" sibTransId="{88F6562B-AF3A-8C4A-8385-817DF935E40F}"/>
    <dgm:cxn modelId="{BF44F083-7606-4A3B-903F-4239C436D32C}" type="presOf" srcId="{483321B2-E16B-654A-803B-F94C4FD75429}" destId="{3AC36DCD-8553-4643-ABEB-935CEA63D8FF}" srcOrd="1" destOrd="0" presId="urn:microsoft.com/office/officeart/2005/8/layout/venn1"/>
    <dgm:cxn modelId="{8A05E8B2-B1E9-FE43-B911-B02DE6501A15}" srcId="{3BB29C61-9106-854B-BEC5-8B652B577C16}" destId="{483321B2-E16B-654A-803B-F94C4FD75429}" srcOrd="1" destOrd="0" parTransId="{3E23CBC4-D09E-7144-B4FA-2114D149BD95}" sibTransId="{AD2F7FBA-EC84-A947-9278-BCAA5717A1C3}"/>
    <dgm:cxn modelId="{E95861E2-9DB9-468C-B023-9A61F077EE24}" type="presOf" srcId="{3BB29C61-9106-854B-BEC5-8B652B577C16}" destId="{C31F6468-2C1B-4341-B381-E9127D79BB33}" srcOrd="0" destOrd="0" presId="urn:microsoft.com/office/officeart/2005/8/layout/venn1"/>
    <dgm:cxn modelId="{C58D268F-3B05-4055-807F-8BD03BE7CD42}" type="presParOf" srcId="{C31F6468-2C1B-4341-B381-E9127D79BB33}" destId="{095FA8A8-324C-AA4C-B668-A2706DDF6C6B}" srcOrd="0" destOrd="0" presId="urn:microsoft.com/office/officeart/2005/8/layout/venn1"/>
    <dgm:cxn modelId="{7083A3B4-C763-4D09-87BB-FDA549544719}" type="presParOf" srcId="{C31F6468-2C1B-4341-B381-E9127D79BB33}" destId="{250780FC-E470-E846-8C0F-90B28AC6F201}" srcOrd="1" destOrd="0" presId="urn:microsoft.com/office/officeart/2005/8/layout/venn1"/>
    <dgm:cxn modelId="{DF2E40A2-543B-4560-B186-2F16AEE2CBF3}" type="presParOf" srcId="{C31F6468-2C1B-4341-B381-E9127D79BB33}" destId="{9D40D784-C67F-CE46-8C27-4CB511813797}" srcOrd="2" destOrd="0" presId="urn:microsoft.com/office/officeart/2005/8/layout/venn1"/>
    <dgm:cxn modelId="{0B1AA978-3F40-402C-BED9-3771DB5BD59E}" type="presParOf" srcId="{C31F6468-2C1B-4341-B381-E9127D79BB33}" destId="{3AC36DCD-8553-4643-ABEB-935CEA63D8F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5FA8A8-324C-AA4C-B668-A2706DDF6C6B}">
      <dsp:nvSpPr>
        <dsp:cNvPr id="0" name=""/>
        <dsp:cNvSpPr/>
      </dsp:nvSpPr>
      <dsp:spPr>
        <a:xfrm>
          <a:off x="187737" y="484917"/>
          <a:ext cx="4630864" cy="4630864"/>
        </a:xfrm>
        <a:prstGeom prst="ellipse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   </a:t>
          </a:r>
        </a:p>
      </dsp:txBody>
      <dsp:txXfrm>
        <a:off x="834390" y="1030996"/>
        <a:ext cx="2670048" cy="3538707"/>
      </dsp:txXfrm>
    </dsp:sp>
    <dsp:sp modelId="{9D40D784-C67F-CE46-8C27-4CB511813797}">
      <dsp:nvSpPr>
        <dsp:cNvPr id="0" name=""/>
        <dsp:cNvSpPr/>
      </dsp:nvSpPr>
      <dsp:spPr>
        <a:xfrm>
          <a:off x="2938011" y="508720"/>
          <a:ext cx="4630864" cy="4630864"/>
        </a:xfrm>
        <a:prstGeom prst="ellipse">
          <a:avLst/>
        </a:prstGeom>
        <a:solidFill>
          <a:srgbClr val="FFFFFF">
            <a:alpha val="50000"/>
          </a:srgbClr>
        </a:solidFill>
        <a:ln>
          <a:solidFill>
            <a:srgbClr val="000000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    </a:t>
          </a:r>
        </a:p>
      </dsp:txBody>
      <dsp:txXfrm>
        <a:off x="4252175" y="1054798"/>
        <a:ext cx="2670048" cy="35387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32A928E727A44A1E3865D0BDF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EA76-6159-4546-95EB-4CBC89708C4A}"/>
      </w:docPartPr>
      <w:docPartBody>
        <w:p w:rsidR="00644A7B" w:rsidRDefault="00F37DE2" w:rsidP="00F37DE2">
          <w:pPr>
            <w:pStyle w:val="40732A928E727A44A1E3865D0BDF9F57"/>
          </w:pPr>
          <w:r>
            <w:t>[Type text]</w:t>
          </w:r>
        </w:p>
      </w:docPartBody>
    </w:docPart>
    <w:docPart>
      <w:docPartPr>
        <w:name w:val="91CD0A55DC278B438C4A06CC066A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B33A-7586-3041-83D0-F880C4BC1741}"/>
      </w:docPartPr>
      <w:docPartBody>
        <w:p w:rsidR="00644A7B" w:rsidRDefault="00F37DE2" w:rsidP="00F37DE2">
          <w:pPr>
            <w:pStyle w:val="91CD0A55DC278B438C4A06CC066AF038"/>
          </w:pPr>
          <w:r>
            <w:t>[Type text]</w:t>
          </w:r>
        </w:p>
      </w:docPartBody>
    </w:docPart>
    <w:docPart>
      <w:docPartPr>
        <w:name w:val="209A1648B19F5F42A12636D900EB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3155-AE55-1141-B083-37F3C0D23676}"/>
      </w:docPartPr>
      <w:docPartBody>
        <w:p w:rsidR="00644A7B" w:rsidRDefault="00F37DE2" w:rsidP="00F37DE2">
          <w:pPr>
            <w:pStyle w:val="209A1648B19F5F42A12636D900EBB2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E2"/>
    <w:rsid w:val="00644A7B"/>
    <w:rsid w:val="00723FA5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732A928E727A44A1E3865D0BDF9F57">
    <w:name w:val="40732A928E727A44A1E3865D0BDF9F57"/>
    <w:rsid w:val="00F37DE2"/>
  </w:style>
  <w:style w:type="paragraph" w:customStyle="1" w:styleId="91CD0A55DC278B438C4A06CC066AF038">
    <w:name w:val="91CD0A55DC278B438C4A06CC066AF038"/>
    <w:rsid w:val="00F37DE2"/>
  </w:style>
  <w:style w:type="paragraph" w:customStyle="1" w:styleId="209A1648B19F5F42A12636D900EBB276">
    <w:name w:val="209A1648B19F5F42A12636D900EBB276"/>
    <w:rsid w:val="00F37DE2"/>
  </w:style>
  <w:style w:type="paragraph" w:customStyle="1" w:styleId="B06DE4F989704B4EB422FA730AB2C372">
    <w:name w:val="B06DE4F989704B4EB422FA730AB2C372"/>
    <w:rsid w:val="00F37DE2"/>
  </w:style>
  <w:style w:type="paragraph" w:customStyle="1" w:styleId="9A7A7C4629D06548B07E0104EC6999C7">
    <w:name w:val="9A7A7C4629D06548B07E0104EC6999C7"/>
    <w:rsid w:val="00F37DE2"/>
  </w:style>
  <w:style w:type="paragraph" w:customStyle="1" w:styleId="2E4343ACF20704439AF9EE9E401C1E9A">
    <w:name w:val="2E4343ACF20704439AF9EE9E401C1E9A"/>
    <w:rsid w:val="00F37D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732A928E727A44A1E3865D0BDF9F57">
    <w:name w:val="40732A928E727A44A1E3865D0BDF9F57"/>
    <w:rsid w:val="00F37DE2"/>
  </w:style>
  <w:style w:type="paragraph" w:customStyle="1" w:styleId="91CD0A55DC278B438C4A06CC066AF038">
    <w:name w:val="91CD0A55DC278B438C4A06CC066AF038"/>
    <w:rsid w:val="00F37DE2"/>
  </w:style>
  <w:style w:type="paragraph" w:customStyle="1" w:styleId="209A1648B19F5F42A12636D900EBB276">
    <w:name w:val="209A1648B19F5F42A12636D900EBB276"/>
    <w:rsid w:val="00F37DE2"/>
  </w:style>
  <w:style w:type="paragraph" w:customStyle="1" w:styleId="B06DE4F989704B4EB422FA730AB2C372">
    <w:name w:val="B06DE4F989704B4EB422FA730AB2C372"/>
    <w:rsid w:val="00F37DE2"/>
  </w:style>
  <w:style w:type="paragraph" w:customStyle="1" w:styleId="9A7A7C4629D06548B07E0104EC6999C7">
    <w:name w:val="9A7A7C4629D06548B07E0104EC6999C7"/>
    <w:rsid w:val="00F37DE2"/>
  </w:style>
  <w:style w:type="paragraph" w:customStyle="1" w:styleId="2E4343ACF20704439AF9EE9E401C1E9A">
    <w:name w:val="2E4343ACF20704439AF9EE9E401C1E9A"/>
    <w:rsid w:val="00F37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085EA-29BA-4ABC-8984-D5AE6D93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Sauer</dc:creator>
  <cp:lastModifiedBy>Kelley Breeze</cp:lastModifiedBy>
  <cp:revision>2</cp:revision>
  <dcterms:created xsi:type="dcterms:W3CDTF">2013-02-01T13:19:00Z</dcterms:created>
  <dcterms:modified xsi:type="dcterms:W3CDTF">2013-02-01T13:19:00Z</dcterms:modified>
</cp:coreProperties>
</file>